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5"/>
          <w:szCs w:val="25"/>
        </w:rPr>
      </w:pPr>
      <w:r>
        <w:rPr>
          <w:rFonts w:ascii="Times New Roman" w:eastAsia="Times New Roman" w:hAnsi="Times New Roman" w:cs="Times New Roman"/>
          <w:sz w:val="25"/>
          <w:szCs w:val="25"/>
        </w:rPr>
        <w:t>д</w:t>
      </w:r>
      <w:r>
        <w:rPr>
          <w:rFonts w:ascii="Times New Roman" w:eastAsia="Times New Roman" w:hAnsi="Times New Roman" w:cs="Times New Roman"/>
          <w:sz w:val="25"/>
          <w:szCs w:val="25"/>
        </w:rPr>
        <w:t>ело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282</w:t>
      </w:r>
      <w:r>
        <w:rPr>
          <w:rFonts w:ascii="Times New Roman" w:eastAsia="Times New Roman" w:hAnsi="Times New Roman" w:cs="Times New Roman"/>
          <w:sz w:val="25"/>
          <w:szCs w:val="25"/>
        </w:rPr>
        <w:t>/280</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both"/>
        <w:rPr>
          <w:sz w:val="25"/>
          <w:szCs w:val="25"/>
        </w:rPr>
      </w:pPr>
    </w:p>
    <w:tbl>
      <w:tblPr>
        <w:tblInd w:w="113" w:type="dxa"/>
        <w:tblCellMar>
          <w:top w:w="0" w:type="dxa"/>
          <w:left w:w="0" w:type="dxa"/>
          <w:bottom w:w="0" w:type="dxa"/>
          <w:right w:w="0" w:type="dxa"/>
        </w:tblCellMar>
      </w:tblPr>
      <w:tblGrid>
        <w:gridCol w:w="4786"/>
        <w:gridCol w:w="4790"/>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sz w:val="25"/>
                <w:szCs w:val="25"/>
              </w:rPr>
            </w:pPr>
            <w:r>
              <w:rPr>
                <w:rStyle w:val="cat-Addressgrp-0rplc-0"/>
                <w:rFonts w:ascii="Times New Roman" w:eastAsia="Times New Roman" w:hAnsi="Times New Roman" w:cs="Times New Roman"/>
                <w:b w:val="0"/>
                <w:bCs w:val="0"/>
                <w:i w:val="0"/>
                <w:iCs w:val="0"/>
                <w:smallCaps w:val="0"/>
                <w:color w:val="000000"/>
                <w:sz w:val="25"/>
                <w:szCs w:val="25"/>
              </w:rPr>
              <w:t>адрес</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30 апреля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tc>
      </w:tr>
    </w:tbl>
    <w:p>
      <w:pPr>
        <w:spacing w:before="0" w:after="0"/>
        <w:ind w:firstLine="720"/>
        <w:jc w:val="both"/>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 xml:space="preserve">ировой судья судебного участка №3 Ханты-Мансийского судебного района </w:t>
      </w:r>
      <w:r>
        <w:rPr>
          <w:rStyle w:val="cat-Addressgrp-1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3rplc-3"/>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w:t>
      </w:r>
      <w:r>
        <w:rPr>
          <w:rFonts w:ascii="Times New Roman" w:eastAsia="Times New Roman" w:hAnsi="Times New Roman" w:cs="Times New Roman"/>
          <w:sz w:val="25"/>
          <w:szCs w:val="25"/>
        </w:rPr>
        <w:t>ии, возбужденное по ч.1 ст.12.8</w:t>
      </w:r>
      <w:r>
        <w:rPr>
          <w:rFonts w:ascii="Times New Roman" w:eastAsia="Times New Roman" w:hAnsi="Times New Roman" w:cs="Times New Roman"/>
          <w:sz w:val="25"/>
          <w:szCs w:val="25"/>
        </w:rPr>
        <w:t xml:space="preserve"> КоАП РФ в отношении </w:t>
      </w:r>
      <w:r>
        <w:rPr>
          <w:rFonts w:ascii="Times New Roman" w:eastAsia="Times New Roman" w:hAnsi="Times New Roman" w:cs="Times New Roman"/>
          <w:sz w:val="25"/>
          <w:szCs w:val="25"/>
        </w:rPr>
        <w:t>Канунниковой</w:t>
      </w:r>
      <w:r>
        <w:rPr>
          <w:rFonts w:ascii="Times New Roman" w:eastAsia="Times New Roman" w:hAnsi="Times New Roman" w:cs="Times New Roman"/>
          <w:sz w:val="25"/>
          <w:szCs w:val="25"/>
        </w:rPr>
        <w:t xml:space="preserve"> </w:t>
      </w:r>
      <w:r>
        <w:rPr>
          <w:rStyle w:val="cat-UserDefinedgrp-36rplc-5"/>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серии </w:t>
      </w:r>
      <w:r>
        <w:rPr>
          <w:rFonts w:ascii="Times New Roman" w:eastAsia="Times New Roman" w:hAnsi="Times New Roman" w:cs="Times New Roman"/>
          <w:sz w:val="25"/>
          <w:szCs w:val="25"/>
        </w:rPr>
        <w:t>6716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542416</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выдан </w:t>
      </w:r>
      <w:r>
        <w:rPr>
          <w:rFonts w:ascii="Times New Roman" w:eastAsia="Times New Roman" w:hAnsi="Times New Roman" w:cs="Times New Roman"/>
          <w:sz w:val="25"/>
          <w:szCs w:val="25"/>
        </w:rPr>
        <w:t>21.03.2016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ОУФМС</w:t>
      </w:r>
      <w:r>
        <w:rPr>
          <w:rFonts w:ascii="Times New Roman" w:eastAsia="Times New Roman" w:hAnsi="Times New Roman" w:cs="Times New Roman"/>
          <w:sz w:val="25"/>
          <w:szCs w:val="25"/>
        </w:rPr>
        <w:t xml:space="preserve"> России по ХМАО-Югре</w:t>
      </w:r>
      <w:r>
        <w:rPr>
          <w:rFonts w:ascii="Times New Roman" w:eastAsia="Times New Roman" w:hAnsi="Times New Roman" w:cs="Times New Roman"/>
          <w:sz w:val="25"/>
          <w:szCs w:val="25"/>
        </w:rPr>
        <w:t xml:space="preserve"> в </w:t>
      </w:r>
      <w:r>
        <w:rPr>
          <w:rStyle w:val="cat-Addressgrp-0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ранее </w:t>
      </w:r>
      <w:r>
        <w:rPr>
          <w:rFonts w:ascii="Times New Roman" w:eastAsia="Times New Roman" w:hAnsi="Times New Roman" w:cs="Times New Roman"/>
          <w:sz w:val="25"/>
          <w:szCs w:val="25"/>
        </w:rPr>
        <w:t>привлекавшейся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административной ответственности,</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8"/>
        <w:jc w:val="both"/>
        <w:rPr>
          <w:sz w:val="25"/>
          <w:szCs w:val="25"/>
        </w:rPr>
      </w:pPr>
      <w:r>
        <w:rPr>
          <w:rFonts w:ascii="Times New Roman" w:eastAsia="Times New Roman" w:hAnsi="Times New Roman" w:cs="Times New Roman"/>
          <w:sz w:val="25"/>
          <w:szCs w:val="25"/>
        </w:rPr>
        <w:t>28.03.2026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23</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48</w:t>
      </w:r>
      <w:r>
        <w:rPr>
          <w:rFonts w:ascii="Times New Roman" w:eastAsia="Times New Roman" w:hAnsi="Times New Roman" w:cs="Times New Roman"/>
          <w:sz w:val="25"/>
          <w:szCs w:val="25"/>
        </w:rPr>
        <w:t xml:space="preserve"> в районе дома №</w:t>
      </w:r>
      <w:r>
        <w:rPr>
          <w:rFonts w:ascii="Times New Roman" w:eastAsia="Times New Roman" w:hAnsi="Times New Roman" w:cs="Times New Roman"/>
          <w:sz w:val="25"/>
          <w:szCs w:val="25"/>
        </w:rPr>
        <w:t>1Б</w:t>
      </w:r>
      <w:r>
        <w:rPr>
          <w:rFonts w:ascii="Times New Roman" w:eastAsia="Times New Roman" w:hAnsi="Times New Roman" w:cs="Times New Roman"/>
          <w:sz w:val="25"/>
          <w:szCs w:val="25"/>
        </w:rPr>
        <w:t xml:space="preserve"> по </w:t>
      </w:r>
      <w:r>
        <w:rPr>
          <w:rStyle w:val="cat-Addressgrp-3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w:t>
      </w:r>
      <w:r>
        <w:rPr>
          <w:rStyle w:val="cat-Addressgrp-0rplc-1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водитель </w:t>
      </w:r>
      <w:r>
        <w:rPr>
          <w:rStyle w:val="cat-FIOgrp-15rplc-1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транспортным средством-автомобилем марки </w:t>
      </w:r>
      <w:r>
        <w:rPr>
          <w:rStyle w:val="cat-CarMakeModelgrp-28rplc-16"/>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РАВ 4</w:t>
      </w:r>
      <w:r>
        <w:rPr>
          <w:rFonts w:ascii="Times New Roman" w:eastAsia="Times New Roman" w:hAnsi="Times New Roman" w:cs="Times New Roman"/>
          <w:b/>
          <w:bCs/>
          <w:sz w:val="25"/>
          <w:szCs w:val="25"/>
        </w:rPr>
        <w:t>»</w:t>
      </w:r>
      <w:r>
        <w:rPr>
          <w:rFonts w:ascii="Times New Roman" w:eastAsia="Times New Roman" w:hAnsi="Times New Roman" w:cs="Times New Roman"/>
          <w:sz w:val="25"/>
          <w:szCs w:val="25"/>
        </w:rPr>
        <w:t xml:space="preserve">, государственный регистрационный знак </w:t>
      </w:r>
      <w:r>
        <w:rPr>
          <w:rFonts w:ascii="Times New Roman" w:eastAsia="Times New Roman" w:hAnsi="Times New Roman" w:cs="Times New Roman"/>
          <w:sz w:val="25"/>
          <w:szCs w:val="25"/>
        </w:rPr>
        <w:t>Х161ХХ 86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рег. в состоянии опьянения, чем нарушил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Style w:val="cat-FIOgrp-16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firstLine="709"/>
        <w:jc w:val="both"/>
        <w:rPr>
          <w:sz w:val="25"/>
          <w:szCs w:val="25"/>
        </w:rPr>
      </w:pPr>
      <w:r>
        <w:rPr>
          <w:rStyle w:val="cat-FIOgrp-15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явилась, о месте и времени судебного заседания извещена надлежащим образом посредством получения телефонограммы 10.04.2026 и СМС-уведомления 09.04.2026, об отложении судебного заседания не ходатайствовала.</w:t>
      </w: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руководствуясь ч.2 ст.25.1 КоАП РФ, счел возможным рассмотреть дело об административном правонарушении в отсутствии </w:t>
      </w:r>
      <w:r>
        <w:rPr>
          <w:rStyle w:val="cat-FIOgrp-16rplc-22"/>
          <w:rFonts w:ascii="Times New Roman" w:eastAsia="Times New Roman" w:hAnsi="Times New Roman" w:cs="Times New Roman"/>
          <w:sz w:val="25"/>
          <w:szCs w:val="25"/>
        </w:rPr>
        <w:t>фио</w:t>
      </w:r>
    </w:p>
    <w:p>
      <w:pPr>
        <w:spacing w:before="0" w:after="0"/>
        <w:ind w:firstLine="709"/>
        <w:jc w:val="both"/>
        <w:rPr>
          <w:sz w:val="25"/>
          <w:szCs w:val="25"/>
        </w:rPr>
      </w:pP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5"/>
          <w:szCs w:val="25"/>
        </w:rPr>
      </w:pPr>
      <w:r>
        <w:rPr>
          <w:rFonts w:ascii="Times New Roman" w:eastAsia="Times New Roman" w:hAnsi="Times New Roman" w:cs="Times New Roman"/>
          <w:sz w:val="25"/>
          <w:szCs w:val="25"/>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 xml:space="preserve">В силу </w:t>
      </w:r>
      <w:hyperlink r:id="rId4" w:history="1">
        <w:r>
          <w:rPr>
            <w:rFonts w:ascii="Times New Roman" w:eastAsia="Times New Roman" w:hAnsi="Times New Roman" w:cs="Times New Roman"/>
            <w:color w:val="0000EE"/>
            <w:sz w:val="25"/>
            <w:szCs w:val="25"/>
          </w:rPr>
          <w:t>пункта 2.</w:t>
        </w:r>
      </w:hyperlink>
      <w:r>
        <w:rPr>
          <w:rFonts w:ascii="Times New Roman" w:eastAsia="Times New Roman" w:hAnsi="Times New Roman" w:cs="Times New Roman"/>
          <w:sz w:val="25"/>
          <w:szCs w:val="25"/>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5"/>
          <w:szCs w:val="25"/>
        </w:rPr>
      </w:pPr>
      <w:r>
        <w:rPr>
          <w:rFonts w:ascii="Times New Roman" w:eastAsia="Times New Roman" w:hAnsi="Times New Roman" w:cs="Times New Roman"/>
          <w:sz w:val="25"/>
          <w:szCs w:val="25"/>
        </w:rPr>
        <w:t xml:space="preserve">Виновность </w:t>
      </w:r>
      <w:r>
        <w:rPr>
          <w:rStyle w:val="cat-FIOgrp-16rplc-2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5"/>
          <w:szCs w:val="25"/>
        </w:rPr>
      </w:pPr>
      <w:r>
        <w:rPr>
          <w:rFonts w:ascii="Times New Roman" w:eastAsia="Times New Roman" w:hAnsi="Times New Roman" w:cs="Times New Roman"/>
          <w:sz w:val="25"/>
          <w:szCs w:val="25"/>
        </w:rPr>
        <w:t xml:space="preserve">-протоколом об административном </w:t>
      </w:r>
      <w:r>
        <w:rPr>
          <w:rFonts w:ascii="Times New Roman" w:eastAsia="Times New Roman" w:hAnsi="Times New Roman" w:cs="Times New Roman"/>
          <w:sz w:val="25"/>
          <w:szCs w:val="25"/>
        </w:rPr>
        <w:t>правонарушении серии 86 хм №</w:t>
      </w:r>
      <w:r>
        <w:rPr>
          <w:rFonts w:ascii="Times New Roman" w:eastAsia="Times New Roman" w:hAnsi="Times New Roman" w:cs="Times New Roman"/>
          <w:sz w:val="25"/>
          <w:szCs w:val="25"/>
        </w:rPr>
        <w:t>726070</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29.03.2026</w:t>
      </w:r>
      <w:r>
        <w:rPr>
          <w:rFonts w:ascii="Times New Roman" w:eastAsia="Times New Roman" w:hAnsi="Times New Roman" w:cs="Times New Roman"/>
          <w:sz w:val="25"/>
          <w:szCs w:val="25"/>
        </w:rPr>
        <w:t xml:space="preserve">, составленным с участием </w:t>
      </w:r>
      <w:r>
        <w:rPr>
          <w:rStyle w:val="cat-FIOgrp-16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-протоколом серии 86ПК №</w:t>
      </w:r>
      <w:r>
        <w:rPr>
          <w:rFonts w:ascii="Times New Roman" w:eastAsia="Times New Roman" w:hAnsi="Times New Roman" w:cs="Times New Roman"/>
          <w:sz w:val="25"/>
          <w:szCs w:val="25"/>
        </w:rPr>
        <w:t>084239</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29</w:t>
      </w:r>
      <w:r>
        <w:rPr>
          <w:rFonts w:ascii="Times New Roman" w:eastAsia="Times New Roman" w:hAnsi="Times New Roman" w:cs="Times New Roman"/>
          <w:sz w:val="25"/>
          <w:szCs w:val="25"/>
        </w:rPr>
        <w:t>.03.2026</w:t>
      </w:r>
      <w:r>
        <w:rPr>
          <w:rFonts w:ascii="Times New Roman" w:eastAsia="Times New Roman" w:hAnsi="Times New Roman" w:cs="Times New Roman"/>
          <w:sz w:val="25"/>
          <w:szCs w:val="25"/>
        </w:rPr>
        <w:t xml:space="preserve"> об отстранении </w:t>
      </w:r>
      <w:r>
        <w:rPr>
          <w:rStyle w:val="cat-FIOgrp-16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управления транспортным средством, </w:t>
      </w:r>
    </w:p>
    <w:p>
      <w:pPr>
        <w:spacing w:before="0" w:after="0"/>
        <w:ind w:firstLine="709"/>
        <w:jc w:val="both"/>
        <w:rPr>
          <w:sz w:val="25"/>
          <w:szCs w:val="25"/>
        </w:rPr>
      </w:pPr>
      <w:r>
        <w:rPr>
          <w:rFonts w:ascii="Times New Roman" w:eastAsia="Times New Roman" w:hAnsi="Times New Roman" w:cs="Times New Roman"/>
          <w:sz w:val="25"/>
          <w:szCs w:val="25"/>
        </w:rPr>
        <w:t>-актом освидетельствования на состояние алкогольного опьянения серии 86ГП №</w:t>
      </w:r>
      <w:r>
        <w:rPr>
          <w:rFonts w:ascii="Times New Roman" w:eastAsia="Times New Roman" w:hAnsi="Times New Roman" w:cs="Times New Roman"/>
          <w:sz w:val="25"/>
          <w:szCs w:val="25"/>
        </w:rPr>
        <w:t>074167</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29</w:t>
      </w:r>
      <w:r>
        <w:rPr>
          <w:rFonts w:ascii="Times New Roman" w:eastAsia="Times New Roman" w:hAnsi="Times New Roman" w:cs="Times New Roman"/>
          <w:sz w:val="25"/>
          <w:szCs w:val="25"/>
        </w:rPr>
        <w:t>.03.2026</w:t>
      </w:r>
      <w:r>
        <w:rPr>
          <w:rFonts w:ascii="Times New Roman" w:eastAsia="Times New Roman" w:hAnsi="Times New Roman" w:cs="Times New Roman"/>
          <w:sz w:val="25"/>
          <w:szCs w:val="25"/>
        </w:rPr>
        <w:t xml:space="preserve"> с бумажным носителем результатов освидетельствования, согласно которому у </w:t>
      </w:r>
      <w:r>
        <w:rPr>
          <w:rStyle w:val="cat-FIOgrp-16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установлено состояние алкогольного опьянения, показания прибора с</w:t>
      </w:r>
      <w:r>
        <w:rPr>
          <w:rFonts w:ascii="Times New Roman" w:eastAsia="Times New Roman" w:hAnsi="Times New Roman" w:cs="Times New Roman"/>
          <w:sz w:val="25"/>
          <w:szCs w:val="25"/>
        </w:rPr>
        <w:t xml:space="preserve">оставили </w:t>
      </w:r>
      <w:r>
        <w:rPr>
          <w:rFonts w:ascii="Times New Roman" w:eastAsia="Times New Roman" w:hAnsi="Times New Roman" w:cs="Times New Roman"/>
          <w:sz w:val="25"/>
          <w:szCs w:val="25"/>
        </w:rPr>
        <w:t>0,5</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этанола в выдыхаемом воздухе, с результатом освидетельствования </w:t>
      </w:r>
      <w:r>
        <w:rPr>
          <w:rStyle w:val="cat-FIOgrp-15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согласилась;</w:t>
      </w:r>
    </w:p>
    <w:p>
      <w:pPr>
        <w:spacing w:before="0" w:after="0"/>
        <w:ind w:firstLine="709"/>
        <w:jc w:val="both"/>
        <w:rPr>
          <w:sz w:val="25"/>
          <w:szCs w:val="25"/>
        </w:rPr>
      </w:pPr>
      <w:r>
        <w:rPr>
          <w:rFonts w:ascii="Times New Roman" w:eastAsia="Times New Roman" w:hAnsi="Times New Roman" w:cs="Times New Roman"/>
          <w:sz w:val="25"/>
          <w:szCs w:val="25"/>
        </w:rPr>
        <w:t xml:space="preserve">-рапортами </w:t>
      </w:r>
      <w:r>
        <w:rPr>
          <w:rStyle w:val="cat-FIOgrp-17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ДПС </w:t>
      </w:r>
      <w:r>
        <w:rPr>
          <w:rStyle w:val="cat-FIOgrp-18rplc-32"/>
          <w:rFonts w:ascii="Times New Roman" w:eastAsia="Times New Roman" w:hAnsi="Times New Roman" w:cs="Times New Roman"/>
          <w:sz w:val="25"/>
          <w:szCs w:val="25"/>
        </w:rPr>
        <w:t>фио</w:t>
      </w:r>
      <w:r>
        <w:rPr>
          <w:rStyle w:val="cat-ExternalSystemDefinedgrp-34rplc-33"/>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МВД России «Ханты-Мансийский» </w:t>
      </w:r>
      <w:r>
        <w:rPr>
          <w:rStyle w:val="cat-FIOgrp-19rplc-3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FIOgrp-20rplc-3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29</w:t>
      </w:r>
      <w:r>
        <w:rPr>
          <w:rFonts w:ascii="Times New Roman" w:eastAsia="Times New Roman" w:hAnsi="Times New Roman" w:cs="Times New Roman"/>
          <w:sz w:val="25"/>
          <w:szCs w:val="25"/>
        </w:rPr>
        <w:t>.03.2026</w:t>
      </w:r>
      <w:r>
        <w:rPr>
          <w:rFonts w:ascii="Times New Roman" w:eastAsia="Times New Roman" w:hAnsi="Times New Roman" w:cs="Times New Roman"/>
          <w:sz w:val="25"/>
          <w:szCs w:val="25"/>
        </w:rPr>
        <w:t xml:space="preserve"> по обстоятельствам выявления правонарушения;</w:t>
      </w:r>
    </w:p>
    <w:p>
      <w:pPr>
        <w:spacing w:before="0" w:after="0"/>
        <w:ind w:firstLine="708"/>
        <w:jc w:val="both"/>
        <w:rPr>
          <w:sz w:val="25"/>
          <w:szCs w:val="25"/>
        </w:rPr>
      </w:pPr>
      <w:r>
        <w:rPr>
          <w:rFonts w:ascii="Times New Roman" w:eastAsia="Times New Roman" w:hAnsi="Times New Roman" w:cs="Times New Roman"/>
          <w:sz w:val="25"/>
          <w:szCs w:val="25"/>
        </w:rPr>
        <w:t xml:space="preserve">-видеозаписью, на которой зафиксировано отстранение </w:t>
      </w:r>
      <w:r>
        <w:rPr>
          <w:rStyle w:val="cat-FIOgrp-16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управления транспортным средством, проведением освидетельствования на состояние алкогольного опьянения, содержащейся на </w:t>
      </w:r>
      <w:r>
        <w:rPr>
          <w:rFonts w:ascii="Times New Roman" w:eastAsia="Times New Roman" w:hAnsi="Times New Roman" w:cs="Times New Roman"/>
          <w:sz w:val="25"/>
          <w:szCs w:val="25"/>
        </w:rPr>
        <w:t>DVD</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R</w:t>
      </w:r>
      <w:r>
        <w:rPr>
          <w:rFonts w:ascii="Times New Roman" w:eastAsia="Times New Roman" w:hAnsi="Times New Roman" w:cs="Times New Roman"/>
          <w:sz w:val="25"/>
          <w:szCs w:val="25"/>
        </w:rPr>
        <w:t xml:space="preserve"> диске</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5"/>
          <w:szCs w:val="25"/>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Style w:val="cat-FIOgrp-15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имеет действующее </w:t>
      </w:r>
      <w:r>
        <w:rPr>
          <w:rFonts w:ascii="Times New Roman" w:eastAsia="Times New Roman" w:hAnsi="Times New Roman" w:cs="Times New Roman"/>
          <w:sz w:val="25"/>
          <w:szCs w:val="25"/>
        </w:rPr>
        <w:t>водительское удостоверение №</w:t>
      </w:r>
      <w:r>
        <w:rPr>
          <w:rStyle w:val="cat-ExternalSystemDefinedgrp-35rplc-39"/>
          <w:rFonts w:ascii="Times New Roman" w:eastAsia="Times New Roman" w:hAnsi="Times New Roman" w:cs="Times New Roman"/>
          <w:sz w:val="25"/>
          <w:szCs w:val="25"/>
        </w:rPr>
        <w:t>...</w:t>
      </w:r>
      <w:r>
        <w:rPr>
          <w:rStyle w:val="cat-ExternalSystemDefinedgrp-33rplc-40"/>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действительное до </w:t>
      </w:r>
      <w:r>
        <w:rPr>
          <w:rFonts w:ascii="Times New Roman" w:eastAsia="Times New Roman" w:hAnsi="Times New Roman" w:cs="Times New Roman"/>
          <w:sz w:val="25"/>
          <w:szCs w:val="25"/>
        </w:rPr>
        <w:t>17.06.2035</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Style w:val="cat-FIOgrp-16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5"/>
          <w:szCs w:val="25"/>
        </w:rPr>
      </w:pPr>
      <w:r>
        <w:rPr>
          <w:rFonts w:ascii="Times New Roman" w:eastAsia="Times New Roman" w:hAnsi="Times New Roman" w:cs="Times New Roman"/>
          <w:sz w:val="25"/>
          <w:szCs w:val="25"/>
        </w:rPr>
        <w:t xml:space="preserve">Действия </w:t>
      </w:r>
      <w:r>
        <w:rPr>
          <w:rStyle w:val="cat-FIOgrp-16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мировой судья квалифицирует по ч.1 ст.12.8 КоАП РФ - </w:t>
      </w:r>
      <w:r>
        <w:rPr>
          <w:rFonts w:ascii="Times New Roman" w:eastAsia="Times New Roman" w:hAnsi="Times New Roman" w:cs="Times New Roman"/>
          <w:sz w:val="25"/>
          <w:szCs w:val="25"/>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5"/>
            <w:szCs w:val="25"/>
          </w:rPr>
          <w:t>уголовно наказуемого деяния</w:t>
        </w:r>
      </w:hyperlink>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5"/>
          <w:szCs w:val="25"/>
        </w:rPr>
      </w:pPr>
      <w:r>
        <w:rPr>
          <w:rStyle w:val="cat-FIOgrp-15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совершил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правонарушение в сфере </w:t>
      </w:r>
      <w:r>
        <w:rPr>
          <w:rFonts w:ascii="Times New Roman" w:eastAsia="Times New Roman" w:hAnsi="Times New Roman" w:cs="Times New Roman"/>
          <w:sz w:val="25"/>
          <w:szCs w:val="25"/>
        </w:rPr>
        <w:t>безопасности дорожного движения, ранее неоднократно привлекалась к административной ответственности за нарушение ПДД РФ, с</w:t>
      </w:r>
      <w:r>
        <w:rPr>
          <w:rFonts w:ascii="Times New Roman" w:eastAsia="Times New Roman" w:hAnsi="Times New Roman" w:cs="Times New Roman"/>
          <w:sz w:val="25"/>
          <w:szCs w:val="25"/>
        </w:rPr>
        <w:t>мягчающим</w:t>
      </w: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 xml:space="preserve"> административную</w:t>
      </w:r>
      <w:r>
        <w:rPr>
          <w:rFonts w:ascii="Times New Roman" w:eastAsia="Times New Roman" w:hAnsi="Times New Roman" w:cs="Times New Roman"/>
          <w:sz w:val="25"/>
          <w:szCs w:val="25"/>
        </w:rPr>
        <w:t xml:space="preserve"> ответственность обстоятельствами, являются признание вины в совершенном правонарушении, </w:t>
      </w:r>
      <w:r>
        <w:rPr>
          <w:rFonts w:ascii="Times New Roman" w:eastAsia="Times New Roman" w:hAnsi="Times New Roman" w:cs="Times New Roman"/>
          <w:sz w:val="25"/>
          <w:szCs w:val="25"/>
        </w:rPr>
        <w:t>административную ответственность обстоятельств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руководствуясь ст.ст.23.1, 29.10 КоАП РФ, мировой судья, </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п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p>
    <w:p>
      <w:pPr>
        <w:spacing w:before="0" w:after="0"/>
        <w:ind w:firstLine="709"/>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Style w:val="cat-FIOgrp-21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виновной</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ч.1 </w:t>
      </w:r>
      <w:r>
        <w:rPr>
          <w:rFonts w:ascii="Times New Roman" w:eastAsia="Times New Roman" w:hAnsi="Times New Roman" w:cs="Times New Roman"/>
          <w:sz w:val="25"/>
          <w:szCs w:val="25"/>
        </w:rPr>
        <w:t>ст.12.8 КоАП РФ, и назначить ей</w:t>
      </w:r>
      <w:r>
        <w:rPr>
          <w:rFonts w:ascii="Times New Roman" w:eastAsia="Times New Roman" w:hAnsi="Times New Roman" w:cs="Times New Roman"/>
          <w:sz w:val="25"/>
          <w:szCs w:val="25"/>
        </w:rPr>
        <w:t xml:space="preserve"> наказание в виде </w:t>
      </w:r>
      <w:r>
        <w:rPr>
          <w:rFonts w:ascii="Times New Roman" w:eastAsia="Times New Roman" w:hAnsi="Times New Roman" w:cs="Times New Roman"/>
          <w:sz w:val="25"/>
          <w:szCs w:val="25"/>
        </w:rPr>
        <w:t xml:space="preserve">административного штрафа в размере </w:t>
      </w:r>
      <w:r>
        <w:rPr>
          <w:rStyle w:val="cat-Sumgrp-23rplc-46"/>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709"/>
        <w:jc w:val="both"/>
        <w:rPr>
          <w:sz w:val="25"/>
          <w:szCs w:val="25"/>
        </w:rPr>
      </w:pPr>
      <w:r>
        <w:rPr>
          <w:rFonts w:ascii="Times New Roman" w:eastAsia="Times New Roman" w:hAnsi="Times New Roman" w:cs="Times New Roman"/>
          <w:sz w:val="25"/>
          <w:szCs w:val="25"/>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8rplc-47"/>
          <w:rFonts w:ascii="Times New Roman" w:eastAsia="Times New Roman" w:hAnsi="Times New Roman" w:cs="Times New Roman"/>
          <w:sz w:val="25"/>
          <w:szCs w:val="25"/>
        </w:rPr>
        <w:t>фио</w:t>
      </w:r>
      <w:r>
        <w:rPr>
          <w:rStyle w:val="cat-ExternalSystemDefinedgrp-34rplc-48"/>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МВД России «Ханты-Мансийский», для исполнения.</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w:t>
      </w:r>
      <w:r>
        <w:rPr>
          <w:rFonts w:ascii="Times New Roman" w:eastAsia="Times New Roman" w:hAnsi="Times New Roman" w:cs="Times New Roman"/>
          <w:sz w:val="25"/>
          <w:szCs w:val="25"/>
        </w:rPr>
        <w:t xml:space="preserve">лицу, в отношении которого вынесено постановление, </w:t>
      </w:r>
      <w:r>
        <w:rPr>
          <w:rFonts w:ascii="Times New Roman" w:eastAsia="Times New Roman" w:hAnsi="Times New Roman" w:cs="Times New Roman"/>
          <w:sz w:val="25"/>
          <w:szCs w:val="25"/>
        </w:rPr>
        <w:t xml:space="preserve">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w:t>
      </w:r>
      <w:r>
        <w:rPr>
          <w:rFonts w:ascii="Times New Roman" w:eastAsia="Times New Roman" w:hAnsi="Times New Roman" w:cs="Times New Roman"/>
          <w:sz w:val="25"/>
          <w:szCs w:val="25"/>
        </w:rPr>
        <w:t>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указанный орган в тот же срок.</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5"/>
          <w:szCs w:val="25"/>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5"/>
            <w:szCs w:val="25"/>
          </w:rPr>
          <w:t>статьей 31.5</w:t>
        </w:r>
      </w:hyperlink>
      <w:r>
        <w:rPr>
          <w:rFonts w:ascii="Times New Roman" w:eastAsia="Times New Roman" w:hAnsi="Times New Roman" w:cs="Times New Roman"/>
          <w:sz w:val="25"/>
          <w:szCs w:val="25"/>
        </w:rPr>
        <w:t xml:space="preserve"> КоАП РФ.</w:t>
      </w:r>
    </w:p>
    <w:p>
      <w:pPr>
        <w:spacing w:before="0" w:after="0"/>
        <w:ind w:firstLine="709"/>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5"/>
            <w:szCs w:val="25"/>
          </w:rPr>
          <w:t>части 1</w:t>
        </w:r>
      </w:hyperlink>
      <w:r>
        <w:rPr>
          <w:rFonts w:ascii="Times New Roman" w:eastAsia="Times New Roman" w:hAnsi="Times New Roman" w:cs="Times New Roman"/>
          <w:sz w:val="25"/>
          <w:szCs w:val="25"/>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5"/>
            <w:szCs w:val="25"/>
          </w:rPr>
          <w:t>федеральным законодательством</w:t>
        </w:r>
      </w:hyperlink>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на расчетный счет: </w:t>
      </w:r>
    </w:p>
    <w:p>
      <w:pPr>
        <w:widowControl w:val="0"/>
        <w:spacing w:before="0" w:after="0"/>
        <w:ind w:firstLine="709"/>
        <w:jc w:val="both"/>
        <w:rPr>
          <w:sz w:val="25"/>
          <w:szCs w:val="25"/>
        </w:rPr>
      </w:pPr>
      <w:r>
        <w:rPr>
          <w:rFonts w:ascii="Times New Roman" w:eastAsia="Times New Roman" w:hAnsi="Times New Roman" w:cs="Times New Roman"/>
          <w:sz w:val="25"/>
          <w:szCs w:val="25"/>
        </w:rPr>
        <w:t>Получатель: УФК по Ханты -</w:t>
      </w:r>
      <w:r>
        <w:rPr>
          <w:rStyle w:val="cat-Addressgrp-4rplc-4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w:t>
      </w:r>
      <w:r>
        <w:rPr>
          <w:rStyle w:val="cat-Addressgrp-5rplc-5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(УМВД России по ХМАО-Югре) ОКТМО 71829000 ИНН 860</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1010390 КПП 860101001 счет получателя платежа: 03100643000000018700 банк получателя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КЦ</w:t>
      </w:r>
      <w:r>
        <w:rPr>
          <w:rFonts w:ascii="Times New Roman" w:eastAsia="Times New Roman" w:hAnsi="Times New Roman" w:cs="Times New Roman"/>
          <w:sz w:val="25"/>
          <w:szCs w:val="25"/>
        </w:rPr>
        <w:t xml:space="preserve"> №8 </w:t>
      </w:r>
      <w:r>
        <w:rPr>
          <w:rStyle w:val="cat-OrganizationNamegrp-26rplc-54"/>
          <w:rFonts w:ascii="Times New Roman" w:eastAsia="Times New Roman" w:hAnsi="Times New Roman" w:cs="Times New Roman"/>
          <w:sz w:val="25"/>
          <w:szCs w:val="25"/>
        </w:rPr>
        <w:t>наименование организации</w:t>
      </w:r>
      <w:r>
        <w:rPr>
          <w:rFonts w:ascii="Times New Roman" w:eastAsia="Times New Roman" w:hAnsi="Times New Roman" w:cs="Times New Roman"/>
          <w:sz w:val="25"/>
          <w:szCs w:val="25"/>
        </w:rPr>
        <w:t xml:space="preserve"> России</w:t>
      </w:r>
      <w:r>
        <w:rPr>
          <w:rFonts w:ascii="Times New Roman" w:eastAsia="Times New Roman" w:hAnsi="Times New Roman" w:cs="Times New Roman"/>
          <w:sz w:val="25"/>
          <w:szCs w:val="25"/>
        </w:rPr>
        <w:t xml:space="preserve"> // УФК по ХМАО-Югре </w:t>
      </w:r>
      <w:r>
        <w:rPr>
          <w:rStyle w:val="cat-Addressgrp-0rplc-5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КБК 18811601123010001140 БИК 00</w:t>
      </w:r>
      <w:r>
        <w:rPr>
          <w:rFonts w:ascii="Times New Roman" w:eastAsia="Times New Roman" w:hAnsi="Times New Roman" w:cs="Times New Roman"/>
          <w:sz w:val="25"/>
          <w:szCs w:val="25"/>
        </w:rPr>
        <w:t xml:space="preserve">7162163 УИН </w:t>
      </w:r>
      <w:r>
        <w:rPr>
          <w:rFonts w:ascii="Times New Roman" w:eastAsia="Times New Roman" w:hAnsi="Times New Roman" w:cs="Times New Roman"/>
          <w:sz w:val="25"/>
          <w:szCs w:val="25"/>
        </w:rPr>
        <w:t>18810486260250001697</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 </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2rplc-57"/>
          <w:rFonts w:ascii="Times New Roman" w:eastAsia="Times New Roman" w:hAnsi="Times New Roman" w:cs="Times New Roman"/>
          <w:sz w:val="25"/>
          <w:szCs w:val="25"/>
        </w:rPr>
        <w:t>фио</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Копия верна:</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2rplc-58"/>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3rplc-3">
    <w:name w:val="cat-FIO grp-13 rplc-3"/>
    <w:basedOn w:val="DefaultParagraphFont"/>
  </w:style>
  <w:style w:type="character" w:customStyle="1" w:styleId="cat-UserDefinedgrp-36rplc-5">
    <w:name w:val="cat-UserDefined grp-36 rplc-5"/>
    <w:basedOn w:val="DefaultParagraphFont"/>
  </w:style>
  <w:style w:type="character" w:customStyle="1" w:styleId="cat-Addressgrp-0rplc-10">
    <w:name w:val="cat-Address grp-0 rplc-10"/>
    <w:basedOn w:val="DefaultParagraphFont"/>
  </w:style>
  <w:style w:type="character" w:customStyle="1" w:styleId="cat-Addressgrp-3rplc-13">
    <w:name w:val="cat-Address grp-3 rplc-13"/>
    <w:basedOn w:val="DefaultParagraphFont"/>
  </w:style>
  <w:style w:type="character" w:customStyle="1" w:styleId="cat-Addressgrp-0rplc-14">
    <w:name w:val="cat-Address grp-0 rplc-14"/>
    <w:basedOn w:val="DefaultParagraphFont"/>
  </w:style>
  <w:style w:type="character" w:customStyle="1" w:styleId="cat-FIOgrp-15rplc-15">
    <w:name w:val="cat-FIO grp-15 rplc-15"/>
    <w:basedOn w:val="DefaultParagraphFont"/>
  </w:style>
  <w:style w:type="character" w:customStyle="1" w:styleId="cat-CarMakeModelgrp-28rplc-16">
    <w:name w:val="cat-CarMakeModel grp-28 rplc-16"/>
    <w:basedOn w:val="DefaultParagraphFont"/>
  </w:style>
  <w:style w:type="character" w:customStyle="1" w:styleId="cat-FIOgrp-16rplc-18">
    <w:name w:val="cat-FIO grp-16 rplc-18"/>
    <w:basedOn w:val="DefaultParagraphFont"/>
  </w:style>
  <w:style w:type="character" w:customStyle="1" w:styleId="cat-FIOgrp-15rplc-19">
    <w:name w:val="cat-FIO grp-15 rplc-19"/>
    <w:basedOn w:val="DefaultParagraphFont"/>
  </w:style>
  <w:style w:type="character" w:customStyle="1" w:styleId="cat-FIOgrp-16rplc-22">
    <w:name w:val="cat-FIO grp-16 rplc-22"/>
    <w:basedOn w:val="DefaultParagraphFont"/>
  </w:style>
  <w:style w:type="character" w:customStyle="1" w:styleId="cat-FIOgrp-16rplc-23">
    <w:name w:val="cat-FIO grp-16 rplc-23"/>
    <w:basedOn w:val="DefaultParagraphFont"/>
  </w:style>
  <w:style w:type="character" w:customStyle="1" w:styleId="cat-FIOgrp-16rplc-25">
    <w:name w:val="cat-FIO grp-16 rplc-25"/>
    <w:basedOn w:val="DefaultParagraphFont"/>
  </w:style>
  <w:style w:type="character" w:customStyle="1" w:styleId="cat-FIOgrp-16rplc-27">
    <w:name w:val="cat-FIO grp-16 rplc-27"/>
    <w:basedOn w:val="DefaultParagraphFont"/>
  </w:style>
  <w:style w:type="character" w:customStyle="1" w:styleId="cat-FIOgrp-16rplc-29">
    <w:name w:val="cat-FIO grp-16 rplc-29"/>
    <w:basedOn w:val="DefaultParagraphFont"/>
  </w:style>
  <w:style w:type="character" w:customStyle="1" w:styleId="cat-FIOgrp-15rplc-30">
    <w:name w:val="cat-FIO grp-15 rplc-30"/>
    <w:basedOn w:val="DefaultParagraphFont"/>
  </w:style>
  <w:style w:type="character" w:customStyle="1" w:styleId="cat-FIOgrp-17rplc-31">
    <w:name w:val="cat-FIO grp-17 rplc-31"/>
    <w:basedOn w:val="DefaultParagraphFont"/>
  </w:style>
  <w:style w:type="character" w:customStyle="1" w:styleId="cat-FIOgrp-18rplc-32">
    <w:name w:val="cat-FIO grp-18 rplc-32"/>
    <w:basedOn w:val="DefaultParagraphFont"/>
  </w:style>
  <w:style w:type="character" w:customStyle="1" w:styleId="cat-ExternalSystemDefinedgrp-34rplc-33">
    <w:name w:val="cat-ExternalSystemDefined grp-34 rplc-33"/>
    <w:basedOn w:val="DefaultParagraphFont"/>
  </w:style>
  <w:style w:type="character" w:customStyle="1" w:styleId="cat-FIOgrp-19rplc-34">
    <w:name w:val="cat-FIO grp-19 rplc-34"/>
    <w:basedOn w:val="DefaultParagraphFont"/>
  </w:style>
  <w:style w:type="character" w:customStyle="1" w:styleId="cat-FIOgrp-20rplc-35">
    <w:name w:val="cat-FIO grp-20 rplc-35"/>
    <w:basedOn w:val="DefaultParagraphFont"/>
  </w:style>
  <w:style w:type="character" w:customStyle="1" w:styleId="cat-FIOgrp-16rplc-37">
    <w:name w:val="cat-FIO grp-16 rplc-37"/>
    <w:basedOn w:val="DefaultParagraphFont"/>
  </w:style>
  <w:style w:type="character" w:customStyle="1" w:styleId="cat-FIOgrp-15rplc-38">
    <w:name w:val="cat-FIO grp-15 rplc-38"/>
    <w:basedOn w:val="DefaultParagraphFont"/>
  </w:style>
  <w:style w:type="character" w:customStyle="1" w:styleId="cat-ExternalSystemDefinedgrp-35rplc-39">
    <w:name w:val="cat-ExternalSystemDefined grp-35 rplc-39"/>
    <w:basedOn w:val="DefaultParagraphFont"/>
  </w:style>
  <w:style w:type="character" w:customStyle="1" w:styleId="cat-ExternalSystemDefinedgrp-33rplc-40">
    <w:name w:val="cat-ExternalSystemDefined grp-33 rplc-40"/>
    <w:basedOn w:val="DefaultParagraphFont"/>
  </w:style>
  <w:style w:type="character" w:customStyle="1" w:styleId="cat-FIOgrp-16rplc-42">
    <w:name w:val="cat-FIO grp-16 rplc-42"/>
    <w:basedOn w:val="DefaultParagraphFont"/>
  </w:style>
  <w:style w:type="character" w:customStyle="1" w:styleId="cat-FIOgrp-16rplc-43">
    <w:name w:val="cat-FIO grp-16 rplc-43"/>
    <w:basedOn w:val="DefaultParagraphFont"/>
  </w:style>
  <w:style w:type="character" w:customStyle="1" w:styleId="cat-FIOgrp-15rplc-44">
    <w:name w:val="cat-FIO grp-15 rplc-44"/>
    <w:basedOn w:val="DefaultParagraphFont"/>
  </w:style>
  <w:style w:type="character" w:customStyle="1" w:styleId="cat-FIOgrp-21rplc-45">
    <w:name w:val="cat-FIO grp-21 rplc-45"/>
    <w:basedOn w:val="DefaultParagraphFont"/>
  </w:style>
  <w:style w:type="character" w:customStyle="1" w:styleId="cat-Sumgrp-23rplc-46">
    <w:name w:val="cat-Sum grp-23 rplc-46"/>
    <w:basedOn w:val="DefaultParagraphFont"/>
  </w:style>
  <w:style w:type="character" w:customStyle="1" w:styleId="cat-FIOgrp-18rplc-47">
    <w:name w:val="cat-FIO grp-18 rplc-47"/>
    <w:basedOn w:val="DefaultParagraphFont"/>
  </w:style>
  <w:style w:type="character" w:customStyle="1" w:styleId="cat-ExternalSystemDefinedgrp-34rplc-48">
    <w:name w:val="cat-ExternalSystemDefined grp-34 rplc-48"/>
    <w:basedOn w:val="DefaultParagraphFont"/>
  </w:style>
  <w:style w:type="character" w:customStyle="1" w:styleId="cat-Addressgrp-4rplc-49">
    <w:name w:val="cat-Address grp-4 rplc-49"/>
    <w:basedOn w:val="DefaultParagraphFont"/>
  </w:style>
  <w:style w:type="character" w:customStyle="1" w:styleId="cat-Addressgrp-5rplc-50">
    <w:name w:val="cat-Address grp-5 rplc-50"/>
    <w:basedOn w:val="DefaultParagraphFont"/>
  </w:style>
  <w:style w:type="character" w:customStyle="1" w:styleId="cat-OrganizationNamegrp-26rplc-54">
    <w:name w:val="cat-OrganizationName grp-26 rplc-54"/>
    <w:basedOn w:val="DefaultParagraphFont"/>
  </w:style>
  <w:style w:type="character" w:customStyle="1" w:styleId="cat-Addressgrp-0rplc-55">
    <w:name w:val="cat-Address grp-0 rplc-55"/>
    <w:basedOn w:val="DefaultParagraphFont"/>
  </w:style>
  <w:style w:type="character" w:customStyle="1" w:styleId="cat-FIOgrp-22rplc-57">
    <w:name w:val="cat-FIO grp-22 rplc-57"/>
    <w:basedOn w:val="DefaultParagraphFont"/>
  </w:style>
  <w:style w:type="character" w:customStyle="1" w:styleId="cat-FIOgrp-22rplc-58">
    <w:name w:val="cat-FIO grp-22 rplc-5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